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0B6F" w14:textId="4F200AE3" w:rsidR="0021690D" w:rsidRPr="0021690D" w:rsidRDefault="0021690D">
      <w:pPr>
        <w:rPr>
          <w:rFonts w:ascii="Times New Roman" w:hAnsi="Times New Roman" w:cs="Times New Roman"/>
          <w:b/>
          <w:bCs/>
          <w:color w:val="00B050"/>
          <w:sz w:val="40"/>
          <w:szCs w:val="40"/>
          <w:u w:val="single"/>
        </w:rPr>
      </w:pPr>
      <w:r w:rsidRPr="0021690D">
        <w:rPr>
          <w:rFonts w:ascii="Times New Roman" w:hAnsi="Times New Roman" w:cs="Times New Roman"/>
          <w:b/>
          <w:bCs/>
          <w:color w:val="00B050"/>
          <w:sz w:val="40"/>
          <w:szCs w:val="40"/>
          <w:u w:val="single"/>
        </w:rPr>
        <w:t>COURSE OUTLINE</w:t>
      </w:r>
    </w:p>
    <w:p w14:paraId="302C6486" w14:textId="6FC01D20" w:rsidR="0021690D" w:rsidRPr="0021690D" w:rsidRDefault="0021690D" w:rsidP="0021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ROLE OF AGRICLUTURE</w:t>
      </w:r>
    </w:p>
    <w:p w14:paraId="48647906" w14:textId="4750243B" w:rsidR="0021690D" w:rsidRPr="0021690D" w:rsidRDefault="0021690D" w:rsidP="00216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Farming system</w:t>
      </w:r>
    </w:p>
    <w:p w14:paraId="3C55614F" w14:textId="2E1547BC" w:rsidR="0021690D" w:rsidRPr="0021690D" w:rsidRDefault="0021690D" w:rsidP="00216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Crop rotation</w:t>
      </w:r>
    </w:p>
    <w:p w14:paraId="556EF7DB" w14:textId="523FEA37" w:rsidR="0021690D" w:rsidRPr="0021690D" w:rsidRDefault="0021690D" w:rsidP="0021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WEDS AND WEEDS CONTROL</w:t>
      </w:r>
    </w:p>
    <w:p w14:paraId="704F7B01" w14:textId="2766EB40" w:rsidR="0021690D" w:rsidRPr="0021690D" w:rsidRDefault="0021690D" w:rsidP="00216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Economics importance of weeds</w:t>
      </w:r>
    </w:p>
    <w:p w14:paraId="47EDF3E7" w14:textId="05FD6308" w:rsidR="0021690D" w:rsidRPr="0021690D" w:rsidRDefault="0021690D" w:rsidP="00216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Methods of weeds control</w:t>
      </w:r>
    </w:p>
    <w:p w14:paraId="4B59517C" w14:textId="5C88C149" w:rsidR="0021690D" w:rsidRPr="0021690D" w:rsidRDefault="0021690D" w:rsidP="0021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PEST AND PEST CONTROL</w:t>
      </w:r>
    </w:p>
    <w:p w14:paraId="1874DC23" w14:textId="036DD9AE" w:rsidR="0021690D" w:rsidRPr="0021690D" w:rsidRDefault="0021690D" w:rsidP="002169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Methods of pest control</w:t>
      </w:r>
    </w:p>
    <w:p w14:paraId="5CF6C89D" w14:textId="23CD3C45" w:rsidR="0021690D" w:rsidRPr="0021690D" w:rsidRDefault="0021690D" w:rsidP="002169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1690D">
        <w:rPr>
          <w:rFonts w:ascii="Times New Roman" w:hAnsi="Times New Roman" w:cs="Times New Roman"/>
          <w:b/>
          <w:bCs/>
        </w:rPr>
        <w:t>Crop disease and their control</w:t>
      </w:r>
    </w:p>
    <w:p w14:paraId="5F5D5307" w14:textId="77777777" w:rsidR="0021690D" w:rsidRPr="0021690D" w:rsidRDefault="0021690D">
      <w:pPr>
        <w:pStyle w:val="ListParagraph"/>
        <w:rPr>
          <w:rFonts w:ascii="Times New Roman" w:hAnsi="Times New Roman" w:cs="Times New Roman"/>
          <w:b/>
          <w:bCs/>
        </w:rPr>
      </w:pPr>
    </w:p>
    <w:sectPr w:rsidR="0021690D" w:rsidRPr="00216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0CA"/>
    <w:multiLevelType w:val="hybridMultilevel"/>
    <w:tmpl w:val="D74648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D4FEE"/>
    <w:multiLevelType w:val="hybridMultilevel"/>
    <w:tmpl w:val="E6B66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7BCD"/>
    <w:multiLevelType w:val="hybridMultilevel"/>
    <w:tmpl w:val="67BC24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E94237"/>
    <w:multiLevelType w:val="hybridMultilevel"/>
    <w:tmpl w:val="EA72A5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9881444">
    <w:abstractNumId w:val="1"/>
  </w:num>
  <w:num w:numId="2" w16cid:durableId="1642879473">
    <w:abstractNumId w:val="3"/>
  </w:num>
  <w:num w:numId="3" w16cid:durableId="1765881549">
    <w:abstractNumId w:val="2"/>
  </w:num>
  <w:num w:numId="4" w16cid:durableId="165545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0D"/>
    <w:rsid w:val="0021690D"/>
    <w:rsid w:val="002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B026"/>
  <w15:chartTrackingRefBased/>
  <w15:docId w15:val="{69D6E036-4772-46A5-B15A-532D4B05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9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9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9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9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 PRECIOUS</dc:creator>
  <cp:keywords/>
  <dc:description/>
  <cp:lastModifiedBy>DAD PRECIOUS</cp:lastModifiedBy>
  <cp:revision>1</cp:revision>
  <dcterms:created xsi:type="dcterms:W3CDTF">2025-03-26T10:09:00Z</dcterms:created>
  <dcterms:modified xsi:type="dcterms:W3CDTF">2025-03-26T10:18:00Z</dcterms:modified>
</cp:coreProperties>
</file>